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C3D6" w14:textId="77777777" w:rsidR="00334FE0" w:rsidRPr="00334FE0" w:rsidRDefault="00334FE0" w:rsidP="00334FE0">
      <w:r w:rsidRPr="00334FE0">
        <w:t>Subject: Protect NIOSH and Safeguard Worker Safety</w:t>
      </w:r>
    </w:p>
    <w:p w14:paraId="0BC9BE9D" w14:textId="77777777" w:rsidR="00334FE0" w:rsidRPr="00334FE0" w:rsidRDefault="00334FE0" w:rsidP="00334FE0">
      <w:r w:rsidRPr="00334FE0">
        <w:t>Dear [Senator/Representative Last Name],</w:t>
      </w:r>
    </w:p>
    <w:p w14:paraId="55A246A7" w14:textId="3F60E851" w:rsidR="00334FE0" w:rsidRPr="00334FE0" w:rsidRDefault="00334FE0" w:rsidP="00334FE0">
      <w:r>
        <w:t xml:space="preserve">I’m writing to express deep concern about the Department of Health and Human Services’ proposed reorganization of the National Institute for Occupational Safety and Health (NIOSH), which would eliminate </w:t>
      </w:r>
      <w:r w:rsidR="1B11A7C7">
        <w:t>more than</w:t>
      </w:r>
      <w:r>
        <w:t xml:space="preserve"> 800 positions and significantly reduce the agency’s ability to carry out its mission.</w:t>
      </w:r>
    </w:p>
    <w:p w14:paraId="4D7D68A8" w14:textId="44B275A9" w:rsidR="00334FE0" w:rsidRPr="00723BCE" w:rsidRDefault="00334FE0" w:rsidP="00334FE0">
      <w:r w:rsidRPr="00723BCE">
        <w:t xml:space="preserve">NIOSH plays a vital role in protecting the </w:t>
      </w:r>
      <w:r w:rsidR="7DC790BD" w:rsidRPr="00723BCE">
        <w:t>safety, health and well-being</w:t>
      </w:r>
      <w:r w:rsidRPr="00723BCE">
        <w:t xml:space="preserve"> of millions </w:t>
      </w:r>
      <w:r w:rsidR="6A1C94F8" w:rsidRPr="00723BCE">
        <w:t>of workers</w:t>
      </w:r>
      <w:r w:rsidR="0B13D610" w:rsidRPr="00723BCE">
        <w:t xml:space="preserve"> in the U.S</w:t>
      </w:r>
      <w:r w:rsidRPr="00723BCE">
        <w:t xml:space="preserve">. Its research, guidance and </w:t>
      </w:r>
      <w:r w:rsidR="00723BCE">
        <w:t xml:space="preserve">work to mitigate </w:t>
      </w:r>
      <w:r w:rsidR="00723BCE" w:rsidRPr="00723BCE">
        <w:t>workplace hazard</w:t>
      </w:r>
      <w:r w:rsidR="00723BCE">
        <w:t>s</w:t>
      </w:r>
      <w:r w:rsidR="00723BCE" w:rsidRPr="00723BCE">
        <w:t xml:space="preserve"> are essential in preventing injuries, illnesses and fatalities in workplaces across the country</w:t>
      </w:r>
      <w:r w:rsidR="00723BCE" w:rsidRPr="00723BCE">
        <w:t xml:space="preserve"> </w:t>
      </w:r>
      <w:r w:rsidR="00723BCE">
        <w:t xml:space="preserve">and they help </w:t>
      </w:r>
      <w:r w:rsidR="00723BCE" w:rsidRPr="00723BCE">
        <w:t>ensu</w:t>
      </w:r>
      <w:r w:rsidR="00723BCE">
        <w:t>re that</w:t>
      </w:r>
      <w:r w:rsidR="00723BCE" w:rsidRPr="00723BCE">
        <w:t xml:space="preserve"> workers have access to life-saving protections</w:t>
      </w:r>
      <w:r w:rsidRPr="00723BCE">
        <w:t>. Weakening this agency</w:t>
      </w:r>
      <w:r w:rsidR="74F662CF" w:rsidRPr="00723BCE">
        <w:t xml:space="preserve"> </w:t>
      </w:r>
      <w:r w:rsidRPr="00723BCE">
        <w:t>—</w:t>
      </w:r>
      <w:r w:rsidR="02D97791" w:rsidRPr="00723BCE">
        <w:t xml:space="preserve"> </w:t>
      </w:r>
      <w:r w:rsidRPr="00723BCE">
        <w:t>whether through reorganization or streamlining</w:t>
      </w:r>
      <w:r w:rsidR="131871E6" w:rsidRPr="00723BCE">
        <w:t xml:space="preserve"> </w:t>
      </w:r>
      <w:r w:rsidRPr="00723BCE">
        <w:t>—</w:t>
      </w:r>
      <w:r w:rsidR="131871E6" w:rsidRPr="00723BCE">
        <w:t xml:space="preserve"> </w:t>
      </w:r>
      <w:r w:rsidRPr="00723BCE">
        <w:t>puts that mission at risk and endangers workers in every sector.</w:t>
      </w:r>
    </w:p>
    <w:p w14:paraId="5F24D5C3" w14:textId="3229A9E4" w:rsidR="00334FE0" w:rsidRPr="00334FE0" w:rsidRDefault="00334FE0" w:rsidP="00334FE0">
      <w:r>
        <w:t>This isn’t a partisan issue. Worker safety is fundamental to a strong economy and healthy communities. Now more than ever, we need to invest in e</w:t>
      </w:r>
      <w:r w:rsidR="4599709C">
        <w:t>vidence</w:t>
      </w:r>
      <w:r>
        <w:t>-based protections and ensure that NIOSH can continue its critical work without disruption or downsizing.</w:t>
      </w:r>
    </w:p>
    <w:p w14:paraId="1B3E9D45" w14:textId="3C0F38F0" w:rsidR="00334FE0" w:rsidRPr="00334FE0" w:rsidRDefault="00334FE0" w:rsidP="00334FE0">
      <w:r>
        <w:t xml:space="preserve">I urge you to speak </w:t>
      </w:r>
      <w:r w:rsidR="00723BCE">
        <w:t>up and</w:t>
      </w:r>
      <w:r>
        <w:t xml:space="preserve"> stand up for the</w:t>
      </w:r>
      <w:r w:rsidR="00723BCE">
        <w:t xml:space="preserve"> vital</w:t>
      </w:r>
      <w:r>
        <w:t xml:space="preserve"> role NIOSH plays in protecting workers</w:t>
      </w:r>
      <w:r w:rsidR="0EB185C3">
        <w:t xml:space="preserve"> in the U.S</w:t>
      </w:r>
      <w:r>
        <w:t>.</w:t>
      </w:r>
    </w:p>
    <w:p w14:paraId="232986CA" w14:textId="5B30C048" w:rsidR="00334FE0" w:rsidRPr="00334FE0" w:rsidRDefault="00334FE0" w:rsidP="00334FE0">
      <w:r>
        <w:t>Thank you for your attention and for your continued leadership.</w:t>
      </w:r>
    </w:p>
    <w:p w14:paraId="0B24AAE9" w14:textId="01C23EC6" w:rsidR="00334FE0" w:rsidRPr="00334FE0" w:rsidRDefault="00334FE0" w:rsidP="00334FE0">
      <w:r>
        <w:t>Sincerely,</w:t>
      </w:r>
      <w:r>
        <w:br/>
        <w:t>[Your Name]</w:t>
      </w:r>
      <w:r>
        <w:br/>
        <w:t xml:space="preserve">[Your Address </w:t>
      </w:r>
      <w:r w:rsidR="4303BF59">
        <w:t>Including Zip Code</w:t>
      </w:r>
      <w:r>
        <w:t>]</w:t>
      </w:r>
      <w:r>
        <w:br/>
        <w:t>[Optional: Your Role/Organization]</w:t>
      </w:r>
    </w:p>
    <w:p w14:paraId="14AC7D2A" w14:textId="77777777" w:rsidR="0024524B" w:rsidRPr="00334FE0" w:rsidRDefault="0024524B" w:rsidP="00334FE0"/>
    <w:sectPr w:rsidR="0024524B" w:rsidRPr="0033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E0"/>
    <w:rsid w:val="0024524B"/>
    <w:rsid w:val="0030339F"/>
    <w:rsid w:val="00334FE0"/>
    <w:rsid w:val="003B6CA7"/>
    <w:rsid w:val="00723BCE"/>
    <w:rsid w:val="007958BA"/>
    <w:rsid w:val="007E263C"/>
    <w:rsid w:val="008D35A8"/>
    <w:rsid w:val="00BE46BA"/>
    <w:rsid w:val="02D97791"/>
    <w:rsid w:val="0B13D610"/>
    <w:rsid w:val="0EB185C3"/>
    <w:rsid w:val="131871E6"/>
    <w:rsid w:val="1B11A7C7"/>
    <w:rsid w:val="318BD583"/>
    <w:rsid w:val="4303BF59"/>
    <w:rsid w:val="4599709C"/>
    <w:rsid w:val="49B575E8"/>
    <w:rsid w:val="6291CCE9"/>
    <w:rsid w:val="6A1C94F8"/>
    <w:rsid w:val="6B057C66"/>
    <w:rsid w:val="74F662CF"/>
    <w:rsid w:val="77277BDD"/>
    <w:rsid w:val="7DC79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45E06"/>
  <w15:chartTrackingRefBased/>
  <w15:docId w15:val="{BFE87312-0C61-B748-AA9B-43CE2FE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FE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34FE0"/>
    <w:rPr>
      <w:b/>
      <w:bCs/>
    </w:rPr>
  </w:style>
  <w:style w:type="character" w:customStyle="1" w:styleId="apple-converted-space">
    <w:name w:val="apple-converted-space"/>
    <w:basedOn w:val="DefaultParagraphFont"/>
    <w:rsid w:val="0033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D. Trebswether</dc:creator>
  <cp:keywords/>
  <dc:description/>
  <cp:lastModifiedBy>Sue D. Trebswether</cp:lastModifiedBy>
  <cp:revision>2</cp:revision>
  <dcterms:created xsi:type="dcterms:W3CDTF">2025-04-02T20:27:00Z</dcterms:created>
  <dcterms:modified xsi:type="dcterms:W3CDTF">2025-04-02T20:27:00Z</dcterms:modified>
</cp:coreProperties>
</file>